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79241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                                                  YILBAŞI KATLİAMI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>YILBAŞI GECESİNDE İMZA ATTILAR HAİN TERÖRİSTLER YENİ BİR KATLİAMA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>ÇİRKİN ACIMASIZ YÜZLERİNİ GÖSTERDİLER BÜTÜN DÜNYAYA TÜM İNSANLIĞA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DİYANET İŞLERİ BAŞKANIMIZ HOCAMIZ HEMEN FETVAYI VERDİ ACİLEN ANINDA 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GÜNAHI AYNIDIR KATLİAMIN İSTER MABETTE OLSUN İSTER BAŞKA MEKÂNLARDA 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UYAN DELİKANLIM UYAN DALMA DERİN, DERİN UYKULARA, RÜYALARA, DÜŞLERE 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>ECDADIN BEKLİYOR YILARCA SENDEN NİCE ZAFERLERİ FETİHLERİ SENELERCE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ALDANMA DÜŞMANIN BOŞ SÖZLERİNE HİLELERİNE İKİYÜZLÜ HAREKETLERİNE 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>TEFEKKÜR ET DÜŞÜN GEÇMİŞİNİ, TARİHİNİ YÜRÜ EMİN ADIMLARLA İSTİKBALİNE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VATAN SEVGİSİ İMANDANDIR BU SEVDA BİTMEYECEKTİR HİÇBİR ZAMAN ASLA 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ANADOLUM KOKUYORSUN MİSK GİBİ ŞEHİTLERİMİZİN TEMİZ AL KANLARIYLA 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İLELEBET BİZİM OLACAKSIN MİNARELERİNDEN YÜKSELEN ULVİ EZANLARINLA 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>BİZİM OLACAKSIN EBEDİYYEN MABETLERİNLE ŞÜHEDAMIZLA DUALARIMIZLA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>KAHRAMAN MİLLETİMİZ TARİHİ KARARINI VERMİŞ O ASIRLARDIR HEP MÜSLÜMAN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İSLAM DOĞDU MÜSLÜMAN YAŞAYACAK EBEDİYYEN KALACAKTIR MÜSLÜMAN 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>ETLE TIRNAK GİBİ OLMUŞ AYIRAMAZ KİMSE ONU DİNİNDEN İMANINDAN KUR’ANDAN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>ONU BU KUTLU MÜBAREK YOLUNDAN ÇEVİRECEK HENÜZ DOĞMAMIŞTIR ANASINDAN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DÜŞÜN DÜNYADA SALDIRIYA KATLİAMA UĞRAYAN MAZLUM MASUM YERLERİ  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>HEPSİDE MÜSLÜMAN, İNANANLARIN MU’MİNLERİN YAŞADIĞI İSLAM BELDELERİ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>KÜFÜR BİRLEŞTİ, TOPYEKÜN SALDIRIYA HUCUMA GEÇTİ ÖLDÜRÜYORLAR GENÇLERİ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ALLAHIN İZNİYLE VERECEĞİZ ONLARA LAYIK OLDUKLARI HAK ETTİKLERİ DERSİ 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>SANMASIN HAİN DÜŞMANLAR BU VATANI YURDU ONLARA KOLAYCA TESLİM EDERİZ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>YÜZYILARCA SAVAŞTIK VERMEDİK SEFERBER OLDUK MİLETÇE TOP YEKÜN HEPİMİZ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YİNE VERMEYİZ, VERMEYECEĞİZ ŞEHİD DE OLSA GAZİ DE OLSA HER BİR NEFERİMİZ 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>ANADOLU BİZİMDİR EBEDİ, BİZ ÜMMETİN TEK UMUDU MÜSLÜMAN TÜRK MİLETİYİZ</w:t>
      </w: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</w:p>
    <w:p w:rsidR="0079241B" w:rsidRPr="0079241B" w:rsidRDefault="0079241B" w:rsidP="0079241B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>HANİFİ DAMAR</w:t>
      </w:r>
    </w:p>
    <w:p w:rsidR="00E13D65" w:rsidRDefault="0079241B" w:rsidP="0079241B">
      <w:pPr>
        <w:spacing w:after="0" w:line="240" w:lineRule="auto"/>
      </w:pP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</w:r>
      <w:r w:rsidRPr="0079241B">
        <w:rPr>
          <w:rFonts w:ascii="Times New Roman" w:eastAsia="Times New Roman" w:hAnsi="Times New Roman" w:cs="Times New Roman"/>
          <w:sz w:val="20"/>
          <w:szCs w:val="20"/>
          <w:lang w:eastAsia="tr-TR"/>
        </w:rPr>
        <w:tab/>
        <w:t>BESNİ MÜFTÜSÜ</w:t>
      </w:r>
      <w:bookmarkStart w:id="0" w:name="_GoBack"/>
      <w:bookmarkEnd w:id="0"/>
    </w:p>
    <w:sectPr w:rsidR="00E13D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85F"/>
    <w:rsid w:val="0033785F"/>
    <w:rsid w:val="0079241B"/>
    <w:rsid w:val="00E13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muftuluk001</dc:creator>
  <cp:keywords/>
  <dc:description/>
  <cp:lastModifiedBy>muftuluk001</cp:lastModifiedBy>
  <cp:revision>2</cp:revision>
  <dcterms:created xsi:type="dcterms:W3CDTF">2017-02-13T06:39:00Z</dcterms:created>
  <dcterms:modified xsi:type="dcterms:W3CDTF">2017-02-13T06:40:00Z</dcterms:modified>
</cp:coreProperties>
</file>